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ARZĄDZENIE Nr 26.2019</w:t>
      </w:r>
    </w:p>
    <w:p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ÓJTA GMINY ZŁOTÓW</w:t>
      </w:r>
    </w:p>
    <w:p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sz w:val="24"/>
          <w:szCs w:val="24"/>
        </w:rPr>
        <w:t>a 29 marca 2019</w:t>
      </w:r>
    </w:p>
    <w:p w:rsidR="00B26DF8" w:rsidRPr="00BF649B" w:rsidRDefault="00B26DF8" w:rsidP="00B26DF8">
      <w:pPr>
        <w:rPr>
          <w:rFonts w:ascii="Times New Roman" w:hAnsi="Times New Roman" w:cs="Times New Roman"/>
          <w:sz w:val="24"/>
          <w:szCs w:val="24"/>
        </w:rPr>
      </w:pPr>
    </w:p>
    <w:p w:rsidR="00B26DF8" w:rsidRPr="00BF649B" w:rsidRDefault="00B26DF8" w:rsidP="00B26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 sprawie ustalenia stawek opłat z</w:t>
      </w:r>
      <w:r w:rsidR="00C45A1F">
        <w:rPr>
          <w:rFonts w:ascii="Times New Roman" w:hAnsi="Times New Roman" w:cs="Times New Roman"/>
          <w:b/>
          <w:sz w:val="24"/>
          <w:szCs w:val="24"/>
        </w:rPr>
        <w:t>a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wynajem sal wiejskich oraz ich wyposażenia stanowiących własność Gminy Złotów</w:t>
      </w:r>
    </w:p>
    <w:p w:rsidR="00696978" w:rsidRPr="00696978" w:rsidRDefault="00696978" w:rsidP="00696978">
      <w:pPr>
        <w:jc w:val="center"/>
        <w:rPr>
          <w:b/>
        </w:rPr>
      </w:pPr>
    </w:p>
    <w:p w:rsidR="001B4A3C" w:rsidRPr="00C45A1F" w:rsidRDefault="001B4A3C" w:rsidP="00C45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Na podstawie art. 18 ust.15 ustawy z dnia 8 marca 1990 r. o samorządzie gminnym (Dz. U. </w:t>
      </w:r>
      <w:r w:rsidR="00C45A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5A1F">
        <w:rPr>
          <w:rFonts w:ascii="Times New Roman" w:hAnsi="Times New Roman" w:cs="Times New Roman"/>
          <w:sz w:val="24"/>
          <w:szCs w:val="24"/>
        </w:rPr>
        <w:t xml:space="preserve">z 2018 r. poz. 994 z późn. </w:t>
      </w:r>
      <w:r w:rsidR="00B26DF8" w:rsidRPr="00C45A1F">
        <w:rPr>
          <w:rFonts w:ascii="Times New Roman" w:hAnsi="Times New Roman" w:cs="Times New Roman"/>
          <w:sz w:val="24"/>
          <w:szCs w:val="24"/>
        </w:rPr>
        <w:t>z</w:t>
      </w:r>
      <w:r w:rsidRPr="00C45A1F">
        <w:rPr>
          <w:rFonts w:ascii="Times New Roman" w:hAnsi="Times New Roman" w:cs="Times New Roman"/>
          <w:sz w:val="24"/>
          <w:szCs w:val="24"/>
        </w:rPr>
        <w:t xml:space="preserve">m.) i art. 4 ust. 2 ustawy z dnia 20 grudnia 1996 r. o gospodarce komunalnej (Dz. U. z 2017 r. poz. 827 z </w:t>
      </w:r>
      <w:r w:rsidR="006D6315" w:rsidRPr="00C45A1F">
        <w:rPr>
          <w:rFonts w:ascii="Times New Roman" w:hAnsi="Times New Roman" w:cs="Times New Roman"/>
          <w:sz w:val="24"/>
          <w:szCs w:val="24"/>
        </w:rPr>
        <w:t xml:space="preserve">późn. </w:t>
      </w:r>
      <w:r w:rsidR="00B26DF8" w:rsidRPr="00C45A1F">
        <w:rPr>
          <w:rFonts w:ascii="Times New Roman" w:hAnsi="Times New Roman" w:cs="Times New Roman"/>
          <w:sz w:val="24"/>
          <w:szCs w:val="24"/>
        </w:rPr>
        <w:t>z</w:t>
      </w:r>
      <w:r w:rsidR="006D6315" w:rsidRPr="00C45A1F">
        <w:rPr>
          <w:rFonts w:ascii="Times New Roman" w:hAnsi="Times New Roman" w:cs="Times New Roman"/>
          <w:sz w:val="24"/>
          <w:szCs w:val="24"/>
        </w:rPr>
        <w:t>m.</w:t>
      </w:r>
      <w:r w:rsidRPr="00C45A1F">
        <w:rPr>
          <w:rFonts w:ascii="Times New Roman" w:hAnsi="Times New Roman" w:cs="Times New Roman"/>
          <w:sz w:val="24"/>
          <w:szCs w:val="24"/>
        </w:rPr>
        <w:t>) oraz uchwały nr XIV/155/11 Rady Gminy Złotów z dnia 24 listopada</w:t>
      </w:r>
      <w:r w:rsidR="006D6315" w:rsidRPr="00C45A1F">
        <w:rPr>
          <w:rFonts w:ascii="Times New Roman" w:hAnsi="Times New Roman" w:cs="Times New Roman"/>
          <w:sz w:val="24"/>
          <w:szCs w:val="24"/>
        </w:rPr>
        <w:t xml:space="preserve"> 2011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(Dz. Urz. Woj. Wlkp. Nr 350, poz. 6132) </w:t>
      </w:r>
      <w:r w:rsidRPr="00C45A1F">
        <w:rPr>
          <w:rFonts w:ascii="Times New Roman" w:hAnsi="Times New Roman" w:cs="Times New Roman"/>
          <w:b/>
          <w:sz w:val="24"/>
          <w:szCs w:val="24"/>
        </w:rPr>
        <w:t>zarządza</w:t>
      </w:r>
      <w:r w:rsidR="00C45A1F">
        <w:rPr>
          <w:rFonts w:ascii="Times New Roman" w:hAnsi="Times New Roman" w:cs="Times New Roman"/>
          <w:b/>
          <w:sz w:val="24"/>
          <w:szCs w:val="24"/>
        </w:rPr>
        <w:t xml:space="preserve"> się,</w:t>
      </w:r>
      <w:r w:rsidRPr="00C45A1F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1B4A3C" w:rsidRPr="00C45A1F" w:rsidRDefault="001B4A3C">
      <w:pPr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>§ 1. Ustala się stawki opłat z najem sal wiejskich stanowiących własność Gminy Złotów</w:t>
      </w:r>
    </w:p>
    <w:p w:rsidR="001B4A3C" w:rsidRPr="00C45A1F" w:rsidRDefault="001B4A3C" w:rsidP="001B4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Stawka za jednorazowy najem </w:t>
      </w:r>
      <w:r w:rsidR="003A7AEE" w:rsidRP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>ali wiejskiej wynosi w miejscowościach:</w:t>
      </w:r>
    </w:p>
    <w:tbl>
      <w:tblPr>
        <w:tblStyle w:val="Tabela-Siatka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  <w:gridCol w:w="2409"/>
      </w:tblGrid>
      <w:tr w:rsidR="00347C59" w:rsidRPr="00C45A1F" w:rsidTr="00347C59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C45A1F" w:rsidRDefault="00C45A1F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Sale wiejskie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wynajmu </w:t>
            </w:r>
          </w:p>
          <w:p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Ryczałtowe koszty eksploatacyjne </w:t>
            </w:r>
            <w:r w:rsidR="00C45A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Opłata za wynajem </w:t>
            </w:r>
            <w:r w:rsidR="00C45A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al dodatkowych</w:t>
            </w:r>
          </w:p>
          <w:p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347C59" w:rsidRPr="00C45A1F" w:rsidTr="00347C59">
        <w:trPr>
          <w:trHeight w:val="510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C59" w:rsidRPr="00C45A1F" w:rsidTr="00347C59">
        <w:trPr>
          <w:trHeight w:val="400"/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Bługowo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trHeight w:val="348"/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Buntowo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Dzierzążenko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Franciszkowo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Górzna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Józefowo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Kleszczyna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Klukowo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Krzywa Wieś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Międzybłocie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trHeight w:val="107"/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Nowa Święta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trHeight w:val="107"/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Nowiny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347C59" w:rsidRPr="00C45A1F" w:rsidRDefault="00107B0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Pieczynek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Radawnica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Rudna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Skic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Sławianowo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Stare Dzierzążno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Stawnica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Wąsosz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:rsidTr="00347C59">
        <w:trPr>
          <w:jc w:val="center"/>
        </w:trPr>
        <w:tc>
          <w:tcPr>
            <w:tcW w:w="2547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Zalesie</w:t>
            </w:r>
          </w:p>
        </w:tc>
        <w:tc>
          <w:tcPr>
            <w:tcW w:w="1984" w:type="dxa"/>
          </w:tcPr>
          <w:p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347C59" w:rsidRPr="00C45A1F" w:rsidRDefault="00F03BDD" w:rsidP="00F0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A3C" w:rsidRPr="00C45A1F" w:rsidRDefault="001B4A3C" w:rsidP="001B4A3C">
      <w:pPr>
        <w:rPr>
          <w:rFonts w:ascii="Times New Roman" w:hAnsi="Times New Roman" w:cs="Times New Roman"/>
          <w:sz w:val="24"/>
          <w:szCs w:val="24"/>
        </w:rPr>
      </w:pPr>
    </w:p>
    <w:p w:rsidR="001B4A3C" w:rsidRPr="00C45A1F" w:rsidRDefault="001B4A3C" w:rsidP="00BE6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A3C" w:rsidRPr="00C45A1F" w:rsidRDefault="001B4A3C" w:rsidP="00CD7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lastRenderedPageBreak/>
        <w:t xml:space="preserve">Za jednorazowy najem </w:t>
      </w:r>
      <w:r w:rsidR="003A7AEE" w:rsidRP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 xml:space="preserve">ali wiejskiej uznaje się wynajem maksymalnie do 72 godzin od momentu przekazania kluczy do </w:t>
      </w:r>
      <w:r w:rsid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 xml:space="preserve">ali. Przedłużenie wynajmu odbywa się na zasadach określonych w § </w:t>
      </w:r>
      <w:r w:rsidR="00827D40" w:rsidRPr="00C45A1F">
        <w:rPr>
          <w:rFonts w:ascii="Times New Roman" w:hAnsi="Times New Roman" w:cs="Times New Roman"/>
          <w:sz w:val="24"/>
          <w:szCs w:val="24"/>
        </w:rPr>
        <w:t>4</w:t>
      </w:r>
      <w:r w:rsidRPr="00C45A1F">
        <w:rPr>
          <w:rFonts w:ascii="Times New Roman" w:hAnsi="Times New Roman" w:cs="Times New Roman"/>
          <w:sz w:val="24"/>
          <w:szCs w:val="24"/>
        </w:rPr>
        <w:t>.</w:t>
      </w:r>
    </w:p>
    <w:p w:rsidR="001B4A3C" w:rsidRPr="00C45A1F" w:rsidRDefault="001B4A3C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2</w:t>
      </w:r>
      <w:r w:rsidRPr="00C45A1F">
        <w:rPr>
          <w:rFonts w:ascii="Times New Roman" w:hAnsi="Times New Roman" w:cs="Times New Roman"/>
          <w:sz w:val="24"/>
          <w:szCs w:val="24"/>
        </w:rPr>
        <w:t xml:space="preserve">. </w:t>
      </w:r>
      <w:r w:rsidR="00115A80" w:rsidRPr="00C45A1F">
        <w:rPr>
          <w:rFonts w:ascii="Times New Roman" w:hAnsi="Times New Roman" w:cs="Times New Roman"/>
          <w:sz w:val="24"/>
          <w:szCs w:val="24"/>
        </w:rPr>
        <w:t>1.</w:t>
      </w:r>
      <w:r w:rsidRPr="00C45A1F">
        <w:rPr>
          <w:rFonts w:ascii="Times New Roman" w:hAnsi="Times New Roman" w:cs="Times New Roman"/>
          <w:sz w:val="24"/>
          <w:szCs w:val="24"/>
        </w:rPr>
        <w:t xml:space="preserve">Najemca oprócz opłat za </w:t>
      </w:r>
      <w:r w:rsidR="00C45A1F" w:rsidRPr="00C45A1F">
        <w:rPr>
          <w:rFonts w:ascii="Times New Roman" w:hAnsi="Times New Roman" w:cs="Times New Roman"/>
          <w:sz w:val="24"/>
          <w:szCs w:val="24"/>
        </w:rPr>
        <w:t>najem ponosi</w:t>
      </w:r>
      <w:r w:rsidRPr="00C45A1F">
        <w:rPr>
          <w:rFonts w:ascii="Times New Roman" w:hAnsi="Times New Roman" w:cs="Times New Roman"/>
          <w:sz w:val="24"/>
          <w:szCs w:val="24"/>
        </w:rPr>
        <w:t xml:space="preserve"> koszty eksploatacyjne </w:t>
      </w:r>
      <w:r w:rsidR="00827D40" w:rsidRPr="00C45A1F">
        <w:rPr>
          <w:rFonts w:ascii="Times New Roman" w:hAnsi="Times New Roman" w:cs="Times New Roman"/>
          <w:sz w:val="24"/>
          <w:szCs w:val="24"/>
        </w:rPr>
        <w:t xml:space="preserve">na podstawie protokołu </w:t>
      </w:r>
      <w:r w:rsidR="00827D40" w:rsidRPr="009C7E9A">
        <w:rPr>
          <w:rFonts w:ascii="Times New Roman" w:hAnsi="Times New Roman" w:cs="Times New Roman"/>
          <w:color w:val="000000" w:themeColor="text1"/>
          <w:sz w:val="24"/>
          <w:szCs w:val="24"/>
        </w:rPr>
        <w:t>zdawczo</w:t>
      </w:r>
      <w:r w:rsidR="00C45A1F" w:rsidRPr="009C7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27D40" w:rsidRPr="009C7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odbiorczego </w:t>
      </w:r>
      <w:r w:rsidR="00827D40" w:rsidRPr="00C45A1F">
        <w:rPr>
          <w:rFonts w:ascii="Times New Roman" w:hAnsi="Times New Roman" w:cs="Times New Roman"/>
          <w:sz w:val="24"/>
          <w:szCs w:val="24"/>
        </w:rPr>
        <w:t xml:space="preserve">stanowiącego załącznik nr 2 do zarządzenia. </w:t>
      </w:r>
    </w:p>
    <w:p w:rsidR="00115A80" w:rsidRPr="00C45A1F" w:rsidRDefault="00347C59" w:rsidP="00347C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4374B" w:rsidRP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 xml:space="preserve">al wiejskich w których nie ma liczników wody, prądu stosuje się stawkę ryczałtową określoną w tabeli w §1 ust. 1 </w:t>
      </w:r>
      <w:r w:rsidR="00107B09" w:rsidRPr="00C45A1F">
        <w:rPr>
          <w:rFonts w:ascii="Times New Roman" w:hAnsi="Times New Roman" w:cs="Times New Roman"/>
          <w:sz w:val="24"/>
          <w:szCs w:val="24"/>
        </w:rPr>
        <w:t>– tabela kolumna nr 3.</w:t>
      </w:r>
    </w:p>
    <w:p w:rsidR="002625D4" w:rsidRPr="00C45A1F" w:rsidRDefault="002625D4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3</w:t>
      </w:r>
      <w:r w:rsidRPr="00C45A1F">
        <w:rPr>
          <w:rFonts w:ascii="Times New Roman" w:hAnsi="Times New Roman" w:cs="Times New Roman"/>
          <w:sz w:val="24"/>
          <w:szCs w:val="24"/>
        </w:rPr>
        <w:t>. Nie podlegają wypożyczeniu składniki mienia stanowiące wyposażenie sal wiejskich</w:t>
      </w:r>
      <w:r w:rsidR="00C45A1F">
        <w:rPr>
          <w:rFonts w:ascii="Times New Roman" w:hAnsi="Times New Roman" w:cs="Times New Roman"/>
          <w:sz w:val="24"/>
          <w:szCs w:val="24"/>
        </w:rPr>
        <w:t>.</w:t>
      </w:r>
    </w:p>
    <w:p w:rsidR="002625D4" w:rsidRPr="00C45A1F" w:rsidRDefault="002625D4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4</w:t>
      </w:r>
      <w:r w:rsidRPr="00C45A1F">
        <w:rPr>
          <w:rFonts w:ascii="Times New Roman" w:hAnsi="Times New Roman" w:cs="Times New Roman"/>
          <w:sz w:val="24"/>
          <w:szCs w:val="24"/>
        </w:rPr>
        <w:t xml:space="preserve">. W przypadku krótkotrwałego wynajmu, nie przekraczającego w ciągu doby 4 godzin dopuszcza się </w:t>
      </w:r>
      <w:r w:rsidR="00C45A1F" w:rsidRPr="00C45A1F">
        <w:rPr>
          <w:rFonts w:ascii="Times New Roman" w:hAnsi="Times New Roman" w:cs="Times New Roman"/>
          <w:sz w:val="24"/>
          <w:szCs w:val="24"/>
        </w:rPr>
        <w:t>odpłatność godzinową</w:t>
      </w:r>
      <w:r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="00BB6E66" w:rsidRPr="00C45A1F">
        <w:rPr>
          <w:rFonts w:ascii="Times New Roman" w:hAnsi="Times New Roman" w:cs="Times New Roman"/>
          <w:sz w:val="24"/>
          <w:szCs w:val="24"/>
        </w:rPr>
        <w:t>w kwocie 50 zł/godzina</w:t>
      </w:r>
      <w:r w:rsidR="00C45A1F">
        <w:rPr>
          <w:rFonts w:ascii="Times New Roman" w:hAnsi="Times New Roman" w:cs="Times New Roman"/>
          <w:sz w:val="24"/>
          <w:szCs w:val="24"/>
        </w:rPr>
        <w:t>.</w:t>
      </w:r>
    </w:p>
    <w:p w:rsidR="002625D4" w:rsidRPr="00C45A1F" w:rsidRDefault="002625D4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5</w:t>
      </w:r>
      <w:r w:rsidRPr="00C45A1F">
        <w:rPr>
          <w:rFonts w:ascii="Times New Roman" w:hAnsi="Times New Roman" w:cs="Times New Roman"/>
          <w:sz w:val="24"/>
          <w:szCs w:val="24"/>
        </w:rPr>
        <w:t xml:space="preserve">. </w:t>
      </w:r>
      <w:r w:rsidR="0062594A" w:rsidRPr="00C45A1F">
        <w:rPr>
          <w:rFonts w:ascii="Times New Roman" w:hAnsi="Times New Roman" w:cs="Times New Roman"/>
          <w:sz w:val="24"/>
          <w:szCs w:val="24"/>
        </w:rPr>
        <w:t xml:space="preserve"> Najemca zobowiązany jest do oddania sali wiejskiej posprzątanej</w:t>
      </w:r>
    </w:p>
    <w:p w:rsidR="002625D4" w:rsidRPr="00C45A1F" w:rsidRDefault="0062594A" w:rsidP="00BE6B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>W przypadku</w:t>
      </w:r>
      <w:r w:rsidR="00696978" w:rsidRPr="00C45A1F">
        <w:rPr>
          <w:rFonts w:ascii="Times New Roman" w:hAnsi="Times New Roman" w:cs="Times New Roman"/>
          <w:sz w:val="24"/>
          <w:szCs w:val="24"/>
        </w:rPr>
        <w:t xml:space="preserve"> nienależytego </w:t>
      </w:r>
      <w:r w:rsidR="00C45A1F" w:rsidRPr="00C45A1F">
        <w:rPr>
          <w:rFonts w:ascii="Times New Roman" w:hAnsi="Times New Roman" w:cs="Times New Roman"/>
          <w:sz w:val="24"/>
          <w:szCs w:val="24"/>
        </w:rPr>
        <w:t>posprzątania lub</w:t>
      </w:r>
      <w:r w:rsidRPr="00C45A1F">
        <w:rPr>
          <w:rFonts w:ascii="Times New Roman" w:hAnsi="Times New Roman" w:cs="Times New Roman"/>
          <w:sz w:val="24"/>
          <w:szCs w:val="24"/>
        </w:rPr>
        <w:t xml:space="preserve"> odmowy posprzątania sali</w:t>
      </w:r>
      <w:r w:rsidR="00696978"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 xml:space="preserve">wynajmujący może </w:t>
      </w:r>
      <w:r w:rsidR="00696978" w:rsidRPr="00C45A1F">
        <w:rPr>
          <w:rFonts w:ascii="Times New Roman" w:hAnsi="Times New Roman" w:cs="Times New Roman"/>
          <w:sz w:val="24"/>
          <w:szCs w:val="24"/>
        </w:rPr>
        <w:t>zlecić sprzątni</w:t>
      </w:r>
      <w:r w:rsidR="007A0520" w:rsidRPr="00C45A1F">
        <w:rPr>
          <w:rFonts w:ascii="Times New Roman" w:hAnsi="Times New Roman" w:cs="Times New Roman"/>
          <w:sz w:val="24"/>
          <w:szCs w:val="24"/>
        </w:rPr>
        <w:t>ę</w:t>
      </w:r>
      <w:r w:rsidR="00696978" w:rsidRPr="00C45A1F">
        <w:rPr>
          <w:rFonts w:ascii="Times New Roman" w:hAnsi="Times New Roman" w:cs="Times New Roman"/>
          <w:sz w:val="24"/>
          <w:szCs w:val="24"/>
        </w:rPr>
        <w:t xml:space="preserve">cie sali zewnętrznej firmie </w:t>
      </w:r>
      <w:r w:rsidR="00C45A1F" w:rsidRPr="00C45A1F">
        <w:rPr>
          <w:rFonts w:ascii="Times New Roman" w:hAnsi="Times New Roman" w:cs="Times New Roman"/>
          <w:sz w:val="24"/>
          <w:szCs w:val="24"/>
        </w:rPr>
        <w:t>sprzątającej i</w:t>
      </w:r>
      <w:r w:rsidR="00696978" w:rsidRPr="00C45A1F">
        <w:rPr>
          <w:rFonts w:ascii="Times New Roman" w:hAnsi="Times New Roman" w:cs="Times New Roman"/>
          <w:sz w:val="24"/>
          <w:szCs w:val="24"/>
        </w:rPr>
        <w:t xml:space="preserve"> kosztami obciążyć najemcę</w:t>
      </w:r>
      <w:r w:rsidR="00C45A1F">
        <w:rPr>
          <w:rFonts w:ascii="Times New Roman" w:hAnsi="Times New Roman" w:cs="Times New Roman"/>
          <w:sz w:val="24"/>
          <w:szCs w:val="24"/>
        </w:rPr>
        <w:t>.</w:t>
      </w:r>
    </w:p>
    <w:p w:rsidR="00696978" w:rsidRPr="00C45A1F" w:rsidRDefault="00696978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6</w:t>
      </w:r>
      <w:r w:rsidRPr="00C45A1F">
        <w:rPr>
          <w:rFonts w:ascii="Times New Roman" w:hAnsi="Times New Roman" w:cs="Times New Roman"/>
          <w:sz w:val="24"/>
          <w:szCs w:val="24"/>
        </w:rPr>
        <w:t>. Wszystkie określone stawki stanowią kwoty brutto i zawierają obowiązujący podatek VAT</w:t>
      </w:r>
      <w:r w:rsidR="00C45A1F">
        <w:rPr>
          <w:rFonts w:ascii="Times New Roman" w:hAnsi="Times New Roman" w:cs="Times New Roman"/>
          <w:sz w:val="24"/>
          <w:szCs w:val="24"/>
        </w:rPr>
        <w:t>.</w:t>
      </w:r>
      <w:r w:rsidRPr="00C4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78" w:rsidRPr="00C45A1F" w:rsidRDefault="00696978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7A0520" w:rsidRPr="00C45A1F">
        <w:rPr>
          <w:rFonts w:ascii="Times New Roman" w:hAnsi="Times New Roman" w:cs="Times New Roman"/>
          <w:sz w:val="24"/>
          <w:szCs w:val="24"/>
        </w:rPr>
        <w:t>7</w:t>
      </w:r>
      <w:r w:rsidRPr="00C45A1F">
        <w:rPr>
          <w:rFonts w:ascii="Times New Roman" w:hAnsi="Times New Roman" w:cs="Times New Roman"/>
          <w:sz w:val="24"/>
          <w:szCs w:val="24"/>
        </w:rPr>
        <w:t xml:space="preserve">. Ustala się wzór umowy najmu </w:t>
      </w:r>
      <w:r w:rsidR="0060154A" w:rsidRP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>ali wiejskiej stanowiący załącznik nr 1 do niniejszego zarządzenia oraz wzory protokołów zdawczo odbiorczych stanowiących załącznik nr 2 do niniejszego zarządzenia.</w:t>
      </w:r>
    </w:p>
    <w:p w:rsidR="00F03BDD" w:rsidRPr="00C45A1F" w:rsidRDefault="00F03BDD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>§ 8. Załącznik nr 2 do zarządzenia wypełnia się w trzech egzemplarzach.</w:t>
      </w:r>
    </w:p>
    <w:p w:rsidR="00696978" w:rsidRPr="00C45A1F" w:rsidRDefault="00696978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EE5D75" w:rsidRPr="00C45A1F">
        <w:rPr>
          <w:rFonts w:ascii="Times New Roman" w:hAnsi="Times New Roman" w:cs="Times New Roman"/>
          <w:sz w:val="24"/>
          <w:szCs w:val="24"/>
        </w:rPr>
        <w:t>9</w:t>
      </w:r>
      <w:r w:rsidRPr="00C45A1F">
        <w:rPr>
          <w:rFonts w:ascii="Times New Roman" w:hAnsi="Times New Roman" w:cs="Times New Roman"/>
          <w:sz w:val="24"/>
          <w:szCs w:val="24"/>
        </w:rPr>
        <w:t xml:space="preserve">. Traci moc zarządzenie nr 366/2018 Wójta Gminy Złotów z dnia </w:t>
      </w:r>
      <w:r w:rsidR="00C45A1F">
        <w:rPr>
          <w:rFonts w:ascii="Times New Roman" w:hAnsi="Times New Roman" w:cs="Times New Roman"/>
          <w:sz w:val="24"/>
          <w:szCs w:val="24"/>
        </w:rPr>
        <w:t>0</w:t>
      </w:r>
      <w:r w:rsidRPr="00C45A1F">
        <w:rPr>
          <w:rFonts w:ascii="Times New Roman" w:hAnsi="Times New Roman" w:cs="Times New Roman"/>
          <w:sz w:val="24"/>
          <w:szCs w:val="24"/>
        </w:rPr>
        <w:t>8 października 2018 r.</w:t>
      </w:r>
    </w:p>
    <w:p w:rsidR="00696978" w:rsidRPr="00C45A1F" w:rsidRDefault="00696978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EE5D75" w:rsidRPr="00C45A1F">
        <w:rPr>
          <w:rFonts w:ascii="Times New Roman" w:hAnsi="Times New Roman" w:cs="Times New Roman"/>
          <w:sz w:val="24"/>
          <w:szCs w:val="24"/>
        </w:rPr>
        <w:t>10</w:t>
      </w:r>
      <w:r w:rsidRPr="00C45A1F">
        <w:rPr>
          <w:rFonts w:ascii="Times New Roman" w:hAnsi="Times New Roman" w:cs="Times New Roman"/>
          <w:sz w:val="24"/>
          <w:szCs w:val="24"/>
        </w:rPr>
        <w:t>. Zarządzenie wchodzi w życie z dniem podpisania</w:t>
      </w:r>
      <w:r w:rsidR="00063660" w:rsidRPr="00C45A1F">
        <w:rPr>
          <w:rFonts w:ascii="Times New Roman" w:hAnsi="Times New Roman" w:cs="Times New Roman"/>
          <w:sz w:val="24"/>
          <w:szCs w:val="24"/>
        </w:rPr>
        <w:t xml:space="preserve"> i ma zastosowanie do umów zawartych po dacie podpisania.</w:t>
      </w:r>
    </w:p>
    <w:p w:rsidR="001B4A3C" w:rsidRDefault="001B4A3C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BE6BFD">
      <w:pPr>
        <w:jc w:val="both"/>
      </w:pPr>
    </w:p>
    <w:p w:rsidR="009C7E9A" w:rsidRDefault="009C7E9A" w:rsidP="009C7E9A">
      <w:pPr>
        <w:spacing w:after="0" w:line="240" w:lineRule="auto"/>
        <w:ind w:firstLine="6660"/>
      </w:pPr>
    </w:p>
    <w:p w:rsidR="009C7E9A" w:rsidRDefault="009C7E9A" w:rsidP="009C7E9A">
      <w:pPr>
        <w:spacing w:after="0" w:line="240" w:lineRule="auto"/>
        <w:ind w:left="709" w:firstLine="6660"/>
        <w:jc w:val="right"/>
      </w:pPr>
    </w:p>
    <w:p w:rsidR="00757A35" w:rsidRDefault="00757A35">
      <w:r>
        <w:br w:type="page"/>
      </w:r>
    </w:p>
    <w:p w:rsidR="00757A35" w:rsidRPr="009C7E9A" w:rsidRDefault="00757A35" w:rsidP="00757A35">
      <w:pPr>
        <w:spacing w:after="0" w:line="240" w:lineRule="auto"/>
        <w:ind w:left="709" w:firstLine="6660"/>
        <w:jc w:val="right"/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 xml:space="preserve">Załącznik nr 1 do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Z</w:t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arządzenia  Nr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26.2019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br/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Wójta Gminy  Złotów</w:t>
      </w:r>
    </w:p>
    <w:p w:rsidR="00757A35" w:rsidRPr="009C7E9A" w:rsidRDefault="00757A35" w:rsidP="00757A35">
      <w:pPr>
        <w:spacing w:after="0" w:line="240" w:lineRule="auto"/>
        <w:ind w:firstLine="666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</w:t>
      </w:r>
      <w:r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t>z dnia  29 marca 2019 r.</w:t>
      </w:r>
    </w:p>
    <w:p w:rsidR="009C7E9A" w:rsidRDefault="009C7E9A" w:rsidP="00757A35"/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UMOWA NAJMU Nr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………. SW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SALI WIEJSKIEJ w ………….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zawarta w dniu ……………….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pomiędzy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Gminą Złotów,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 siedzibą w Złotowie, ul. Leśna 7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reprezentowaną przez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Wójta Gminy Złotów,              Piotra Lach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zwanym dalej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,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</w:p>
    <w:p w:rsidR="009C7E9A" w:rsidRPr="009C7E9A" w:rsidRDefault="009C7E9A" w:rsidP="009C7E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Panią/Panem ………………………...,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zam. ……………………., 77-400 Złotów, PESEL………………………. zwanym dalej </w:t>
      </w:r>
      <w:r w:rsidRPr="009C7E9A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pl-PL"/>
        </w:rPr>
        <w:t>Najemcą</w:t>
      </w:r>
      <w:r w:rsidRPr="009C7E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§1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oświadcza, że ma prawo dysponować przedmiotem niniejszej umowy.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2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oddaje, a </w:t>
      </w: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przyjmuje w najem salę wiejską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……………..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od dnia ……</w:t>
      </w:r>
      <w:r w:rsidRPr="009C7E9A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…….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3</w:t>
      </w:r>
    </w:p>
    <w:p w:rsidR="009C7E9A" w:rsidRPr="009C7E9A" w:rsidRDefault="009C7E9A" w:rsidP="009C7E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dokonuje opłaty za korzystanie z sali wiejskiej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w …………………..</w:t>
      </w:r>
    </w:p>
    <w:p w:rsidR="009C7E9A" w:rsidRPr="009C7E9A" w:rsidRDefault="009C7E9A" w:rsidP="009C7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Odpłatność z tytułu najmu wynosi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……………….. zł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(słownie: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…………….. złotych 00/100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:rsidR="009C7E9A" w:rsidRPr="009C7E9A" w:rsidRDefault="009C7E9A" w:rsidP="009C7E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Należność za najem płatna będzie,  przed oddaniem przedmiotu umowy w najem.</w:t>
      </w:r>
    </w:p>
    <w:p w:rsidR="009C7E9A" w:rsidRPr="009C7E9A" w:rsidRDefault="009C7E9A" w:rsidP="009C7E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 najmu płatne są w formie przelewu bankowego na konto wynajmującego: SBL Złotów 70 8941 0006 0000 1137 2000 0010 lub w kasie Urzędu Gminy Złotów.</w:t>
      </w:r>
    </w:p>
    <w:p w:rsidR="009C7E9A" w:rsidRPr="009C7E9A" w:rsidRDefault="009C7E9A" w:rsidP="009C7E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ponosi również koszty zużytej energii elektrycznej, wody oraz ścieków na podstawie odczytu liczników za okres trwania najmu bądź kosztu ryczałtowego</w:t>
      </w:r>
    </w:p>
    <w:p w:rsidR="009C7E9A" w:rsidRPr="009C7E9A" w:rsidRDefault="009C7E9A" w:rsidP="009C7E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Opłaty, o których mowa w  § 3 pkt 3 dokonywane są do 7 dni po oddaniu przedmiotu najmu.</w:t>
      </w:r>
    </w:p>
    <w:p w:rsidR="009C7E9A" w:rsidRPr="009C7E9A" w:rsidRDefault="009C7E9A" w:rsidP="009C7E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najmu oraz kosztu zużytej energii elektrycznej, wody i ścieków płatne są w formie przelewu bankowego na konto wynajmującego: SBL Złotów 70 8941 0006 0000 1137 2000 0010 lub w kasie Urzędu Gminy Złotów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4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zobowiązuje się oddać przedmiot umowy w stanie niepogorszonym.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odpowiada przed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 szkody powstałe w czasie trwania umowy.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stwierdzenia uszkodzeń przedmiotu najmu,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sporządzi dokumentację uszkodzenia wraz z kosztorysem napraw, którego kopię prześle najemcy.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Niezgłoszenie przez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Najemcę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zastrzeżeń do kosztorysu w terminie 3 dni roboczych od daty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jego otrzymania jest równoznaczne z jego akceptacją. 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dokona napraw zgodnie z kosztorysem na koszt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Najemcy.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pokryje w całości koszty usunięcia uszkodzenia w terminie 14 dni od daty doręczenia noty obciążeniowej.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 prawidłowe doręczenie uznaje się przesłanie noty obciążeniowej na wskazany adres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listem poleconym, za zwrotnym potwierdzeniem odbioru. </w:t>
      </w:r>
    </w:p>
    <w:p w:rsidR="009C7E9A" w:rsidRPr="009C7E9A" w:rsidRDefault="009C7E9A" w:rsidP="009C7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nienależytego posprzątania lub odmowy posprzątania Sali wynajmujący może zlecić sprzątnięcie sali, zewnętrznej firmie sprzątającej i kosztami obciążyć najemcę.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5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Zmiana postanowień umowy może nastąpić za zgodą obu stron wyrażoną na piśmie pod rygorem nieważności takiej zmiany.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6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Wszelkie spory wynikające z niniejszej umowy strony poddają rozstrzygnięciu sądowi powszechnemu właściwemu dla siedziby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Wynajmującego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7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sprawach nieuregulowanych postanowieniami niniejszej umowy będą mieć zastosowanie przepisy kodeksu cywilnego.</w:t>
      </w:r>
    </w:p>
    <w:p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8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Umowę sporządzono w trzech jednobrzmiących egzemplarzach, z których jeden otrzymuje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a dwa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</w:p>
    <w:p w:rsidR="009C7E9A" w:rsidRPr="009C7E9A" w:rsidRDefault="009C7E9A" w:rsidP="009C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9C7E9A">
        <w:rPr>
          <w:rFonts w:ascii="Arial" w:eastAsia="Times New Roman" w:hAnsi="Arial" w:cs="Arial"/>
          <w:sz w:val="18"/>
          <w:szCs w:val="24"/>
          <w:lang w:eastAsia="pl-PL"/>
        </w:rPr>
        <w:t xml:space="preserve">...................................................................                                              ...................................................................               </w:t>
      </w:r>
      <w:r w:rsidRPr="009C7E9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Wynajmujący                                                                                                      Najemca</w:t>
      </w:r>
    </w:p>
    <w:p w:rsidR="00757A35" w:rsidRDefault="009C7E9A" w:rsidP="009C7E9A">
      <w:pPr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 xml:space="preserve">Załącznik nr 2 do </w:t>
      </w:r>
    </w:p>
    <w:p w:rsidR="009C7E9A" w:rsidRPr="009C7E9A" w:rsidRDefault="009C7E9A" w:rsidP="009C7E9A">
      <w:pPr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Z</w:t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arządzenia  Nr 26.2019</w:t>
      </w:r>
    </w:p>
    <w:p w:rsidR="009C7E9A" w:rsidRPr="009C7E9A" w:rsidRDefault="009C7E9A" w:rsidP="009C7E9A">
      <w:pPr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Wójta Gminy  Złotów</w:t>
      </w:r>
    </w:p>
    <w:p w:rsidR="009C7E9A" w:rsidRPr="009C7E9A" w:rsidRDefault="009C7E9A" w:rsidP="009C7E9A">
      <w:pPr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t>z dnia  29 marca 2019 r.</w:t>
      </w:r>
    </w:p>
    <w:p w:rsidR="009C7E9A" w:rsidRDefault="009C7E9A" w:rsidP="00757A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7E9A" w:rsidRPr="009C7E9A" w:rsidRDefault="009C7E9A" w:rsidP="00C5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- ODBIORCZY </w:t>
      </w:r>
    </w:p>
    <w:p w:rsidR="009C7E9A" w:rsidRPr="009C7E9A" w:rsidRDefault="009C7E9A" w:rsidP="00C52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dotyczy najmu sali wiejskiej w ……………………………</w:t>
      </w:r>
    </w:p>
    <w:p w:rsidR="009C7E9A" w:rsidRPr="009C7E9A" w:rsidRDefault="009C7E9A" w:rsidP="00C52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od dnia ……………. do dnia ……………</w:t>
      </w:r>
    </w:p>
    <w:p w:rsidR="009C7E9A" w:rsidRPr="009C7E9A" w:rsidRDefault="009C7E9A" w:rsidP="0075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9C7E9A" w:rsidRPr="009C7E9A" w:rsidRDefault="009C7E9A" w:rsidP="00757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dniu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……………..…. Pan/Pani ………..………………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przekazuje w najem salę wiejską w miejscowości ……………………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Pani/Panu …………………..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zam. ………………………….., 77-400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Złotów w celu zorganizowania ………………………………….</w:t>
      </w:r>
    </w:p>
    <w:p w:rsidR="009C7E9A" w:rsidRPr="009C7E9A" w:rsidRDefault="009C7E9A" w:rsidP="00757A35">
      <w:pPr>
        <w:pStyle w:val="Akapitzlist"/>
        <w:keepNext/>
        <w:numPr>
          <w:ilvl w:val="0"/>
          <w:numId w:val="7"/>
        </w:numPr>
        <w:tabs>
          <w:tab w:val="num" w:pos="360"/>
        </w:tabs>
        <w:spacing w:before="240" w:after="60" w:line="240" w:lineRule="auto"/>
        <w:ind w:left="851" w:hanging="491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przekazania</w:t>
      </w:r>
    </w:p>
    <w:p w:rsidR="009C7E9A" w:rsidRPr="009C7E9A" w:rsidRDefault="009C7E9A" w:rsidP="00757A35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                        </w:t>
      </w:r>
    </w:p>
    <w:p w:rsidR="009C7E9A" w:rsidRPr="009C7E9A" w:rsidRDefault="009C7E9A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………………………..</w:t>
      </w:r>
    </w:p>
    <w:p w:rsidR="009C7E9A" w:rsidRPr="009C7E9A" w:rsidRDefault="009C7E9A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 xml:space="preserve">licznik energii elektrycznej ……………………………..        </w:t>
      </w:r>
    </w:p>
    <w:p w:rsidR="009C7E9A" w:rsidRPr="009C7E9A" w:rsidRDefault="009C7E9A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OBOWIAZUJE STAWKA RYCZAŁTOWA  - TAK/NIE (właściwe zaznaczyć)</w:t>
      </w:r>
    </w:p>
    <w:p w:rsidR="009C7E9A" w:rsidRPr="00C521AF" w:rsidRDefault="009C7E9A" w:rsidP="00C521AF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:rsidR="009C7E9A" w:rsidRPr="009C7E9A" w:rsidRDefault="009C7E9A" w:rsidP="00757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E9A" w:rsidRPr="009C7E9A" w:rsidRDefault="009C7E9A" w:rsidP="00757A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7E9A" w:rsidRPr="009C7E9A" w:rsidRDefault="009C7E9A" w:rsidP="00757A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</w:t>
      </w:r>
    </w:p>
    <w:p w:rsidR="00736232" w:rsidRDefault="009C7E9A" w:rsidP="00757A35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(podpis Sołtysa/opiekuna sali wiejskiej)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Najemcy)</w:t>
      </w:r>
    </w:p>
    <w:p w:rsidR="00736232" w:rsidRPr="009C7E9A" w:rsidRDefault="00736232" w:rsidP="00757A35">
      <w:pPr>
        <w:pStyle w:val="Akapitzlist"/>
        <w:keepNext/>
        <w:numPr>
          <w:ilvl w:val="0"/>
          <w:numId w:val="7"/>
        </w:numPr>
        <w:tabs>
          <w:tab w:val="num" w:pos="360"/>
        </w:tabs>
        <w:spacing w:before="240" w:after="60" w:line="240" w:lineRule="auto"/>
        <w:ind w:left="851" w:hanging="491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odbioru</w:t>
      </w:r>
    </w:p>
    <w:p w:rsidR="00736232" w:rsidRPr="009C7E9A" w:rsidRDefault="00736232" w:rsidP="00757A35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</w:t>
      </w:r>
    </w:p>
    <w:p w:rsidR="00736232" w:rsidRPr="009C7E9A" w:rsidRDefault="00736232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……………………………..</w:t>
      </w:r>
    </w:p>
    <w:p w:rsidR="00736232" w:rsidRPr="009C7E9A" w:rsidRDefault="00736232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energii elektrycznej ……………………………..</w:t>
      </w:r>
    </w:p>
    <w:p w:rsidR="00736232" w:rsidRPr="009C7E9A" w:rsidRDefault="00736232" w:rsidP="00757A35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kwota do zapłaty za zużyte media wynosi łącznie...................zł. w tym zużycie:</w:t>
      </w:r>
    </w:p>
    <w:p w:rsidR="00736232" w:rsidRPr="009C7E9A" w:rsidRDefault="00736232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woda................m</w:t>
      </w:r>
      <w:r w:rsidRPr="009C7E9A">
        <w:rPr>
          <w:rFonts w:ascii="Times New Roman" w:eastAsia="Times New Roman" w:hAnsi="Times New Roman" w:cs="Times New Roman"/>
          <w:sz w:val="20"/>
          <w:szCs w:val="26"/>
          <w:vertAlign w:val="superscript"/>
          <w:lang w:eastAsia="pl-PL"/>
        </w:rPr>
        <w:t xml:space="preserve">3 x </w:t>
      </w: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......................................................................................................=...............zł</w:t>
      </w:r>
    </w:p>
    <w:p w:rsidR="00736232" w:rsidRPr="009C7E9A" w:rsidRDefault="00736232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energia elektryczna..........................</w:t>
      </w:r>
      <w:proofErr w:type="spellStart"/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kwh</w:t>
      </w:r>
      <w:proofErr w:type="spellEnd"/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 x..................................................................=...............zł</w:t>
      </w:r>
    </w:p>
    <w:p w:rsidR="00736232" w:rsidRPr="009C7E9A" w:rsidRDefault="00736232" w:rsidP="00757A35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ścieki......... .m</w:t>
      </w:r>
      <w:r w:rsidRPr="009C7E9A">
        <w:rPr>
          <w:rFonts w:ascii="Times New Roman" w:eastAsia="Times New Roman" w:hAnsi="Times New Roman" w:cs="Times New Roman"/>
          <w:sz w:val="20"/>
          <w:szCs w:val="26"/>
          <w:vertAlign w:val="superscript"/>
          <w:lang w:eastAsia="pl-PL"/>
        </w:rPr>
        <w:t xml:space="preserve">3 x </w:t>
      </w:r>
      <w:r w:rsidRPr="009C7E9A">
        <w:rPr>
          <w:rFonts w:ascii="Times New Roman" w:eastAsia="Times New Roman" w:hAnsi="Times New Roman" w:cs="Times New Roman"/>
          <w:sz w:val="18"/>
          <w:szCs w:val="26"/>
          <w:lang w:eastAsia="pl-PL"/>
        </w:rPr>
        <w:t>…………………..………………………………….………………...........</w:t>
      </w: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.=...............zł</w:t>
      </w:r>
    </w:p>
    <w:p w:rsidR="00736232" w:rsidRPr="009C7E9A" w:rsidRDefault="00736232" w:rsidP="00757A35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:rsidR="00736232" w:rsidRPr="009C7E9A" w:rsidRDefault="00736232" w:rsidP="00757A3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232" w:rsidRPr="009C7E9A" w:rsidRDefault="00736232" w:rsidP="00757A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……..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36232" w:rsidRDefault="00736232" w:rsidP="00757A35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Sołtysa/opiekuna sali wiejskiej)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Najemcy)</w:t>
      </w:r>
    </w:p>
    <w:p w:rsidR="00736232" w:rsidRDefault="00736232" w:rsidP="00C521A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0" w:name="_GoBack"/>
      <w:bookmarkEnd w:id="0"/>
    </w:p>
    <w:p w:rsidR="00736232" w:rsidRDefault="00736232" w:rsidP="009C7E9A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736232" w:rsidRDefault="00736232" w:rsidP="009C7E9A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736232" w:rsidRPr="009C7E9A" w:rsidRDefault="00736232" w:rsidP="009C7E9A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736232" w:rsidRPr="009C7E9A" w:rsidSect="00757A3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02" w:rsidRDefault="005A0202" w:rsidP="009707C6">
      <w:pPr>
        <w:spacing w:after="0" w:line="240" w:lineRule="auto"/>
      </w:pPr>
      <w:r>
        <w:separator/>
      </w:r>
    </w:p>
  </w:endnote>
  <w:endnote w:type="continuationSeparator" w:id="0">
    <w:p w:rsidR="005A0202" w:rsidRDefault="005A0202" w:rsidP="009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02" w:rsidRDefault="005A0202" w:rsidP="009707C6">
      <w:pPr>
        <w:spacing w:after="0" w:line="240" w:lineRule="auto"/>
      </w:pPr>
      <w:r>
        <w:separator/>
      </w:r>
    </w:p>
  </w:footnote>
  <w:footnote w:type="continuationSeparator" w:id="0">
    <w:p w:rsidR="005A0202" w:rsidRDefault="005A0202" w:rsidP="0097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C6" w:rsidRPr="007A0520" w:rsidRDefault="009707C6" w:rsidP="007A0520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335E"/>
    <w:multiLevelType w:val="hybridMultilevel"/>
    <w:tmpl w:val="B5669876"/>
    <w:lvl w:ilvl="0" w:tplc="B32C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0B7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7840"/>
    <w:multiLevelType w:val="hybridMultilevel"/>
    <w:tmpl w:val="0310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21C7A"/>
    <w:multiLevelType w:val="hybridMultilevel"/>
    <w:tmpl w:val="80D03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29A9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834DA"/>
    <w:multiLevelType w:val="hybridMultilevel"/>
    <w:tmpl w:val="BB5C5DA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C"/>
    <w:rsid w:val="00063660"/>
    <w:rsid w:val="00107B09"/>
    <w:rsid w:val="00115A80"/>
    <w:rsid w:val="00171BA9"/>
    <w:rsid w:val="001B4A3C"/>
    <w:rsid w:val="002625D4"/>
    <w:rsid w:val="0028002D"/>
    <w:rsid w:val="00307266"/>
    <w:rsid w:val="00315C8C"/>
    <w:rsid w:val="00347C59"/>
    <w:rsid w:val="003742EB"/>
    <w:rsid w:val="003A7AEE"/>
    <w:rsid w:val="003F4399"/>
    <w:rsid w:val="00406762"/>
    <w:rsid w:val="00415154"/>
    <w:rsid w:val="0044374B"/>
    <w:rsid w:val="00465840"/>
    <w:rsid w:val="005A0202"/>
    <w:rsid w:val="0060154A"/>
    <w:rsid w:val="0062594A"/>
    <w:rsid w:val="00696978"/>
    <w:rsid w:val="006D6315"/>
    <w:rsid w:val="00736232"/>
    <w:rsid w:val="00757A35"/>
    <w:rsid w:val="00765DAA"/>
    <w:rsid w:val="007A0520"/>
    <w:rsid w:val="00827D40"/>
    <w:rsid w:val="00844F32"/>
    <w:rsid w:val="00905FC7"/>
    <w:rsid w:val="00921A61"/>
    <w:rsid w:val="00933E2B"/>
    <w:rsid w:val="009707C6"/>
    <w:rsid w:val="00973E12"/>
    <w:rsid w:val="009C7E9A"/>
    <w:rsid w:val="00B26DF8"/>
    <w:rsid w:val="00BB6E66"/>
    <w:rsid w:val="00BE6BFD"/>
    <w:rsid w:val="00BF4ED3"/>
    <w:rsid w:val="00C45A1F"/>
    <w:rsid w:val="00C521AF"/>
    <w:rsid w:val="00C86E28"/>
    <w:rsid w:val="00CD7D9E"/>
    <w:rsid w:val="00D37C18"/>
    <w:rsid w:val="00E637F3"/>
    <w:rsid w:val="00ED2FA9"/>
    <w:rsid w:val="00EE02DD"/>
    <w:rsid w:val="00EE5D75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0173"/>
  <w15:chartTrackingRefBased/>
  <w15:docId w15:val="{A048B15F-CA46-4603-8A8B-C1E29AD7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A3C"/>
    <w:pPr>
      <w:ind w:left="720"/>
      <w:contextualSpacing/>
    </w:pPr>
  </w:style>
  <w:style w:type="table" w:styleId="Tabela-Siatka">
    <w:name w:val="Table Grid"/>
    <w:basedOn w:val="Standardowy"/>
    <w:uiPriority w:val="39"/>
    <w:rsid w:val="0060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7C6"/>
  </w:style>
  <w:style w:type="paragraph" w:styleId="Stopka">
    <w:name w:val="footer"/>
    <w:basedOn w:val="Normalny"/>
    <w:link w:val="Stopka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21</cp:revision>
  <cp:lastPrinted>2019-03-19T07:55:00Z</cp:lastPrinted>
  <dcterms:created xsi:type="dcterms:W3CDTF">2019-03-06T06:53:00Z</dcterms:created>
  <dcterms:modified xsi:type="dcterms:W3CDTF">2019-03-29T08:12:00Z</dcterms:modified>
</cp:coreProperties>
</file>